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</w:rPr>
        <w:t xml:space="preserve"> 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</w:rPr>
      </w:pP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</w:rPr>
        <w:t>20</w:t>
      </w:r>
      <w:r>
        <w:rPr>
          <w:rFonts w:hint="eastAsia" w:ascii="Times New Roman" w:hAnsi="Times New Roman" w:eastAsia="方正小标宋简体" w:cs="Times New Roman"/>
          <w:color w:val="000000" w:themeColor="text1"/>
          <w:kern w:val="0"/>
          <w:sz w:val="40"/>
          <w:szCs w:val="32"/>
          <w:lang w:val="en-US" w:eastAsia="zh-CN"/>
        </w:rPr>
        <w:t>20</w:t>
      </w:r>
      <w:r>
        <w:rPr>
          <w:rFonts w:ascii="Times New Roman" w:hAnsi="Times New Roman" w:eastAsia="方正小标宋简体" w:cs="Times New Roman"/>
          <w:color w:val="000000" w:themeColor="text1"/>
          <w:kern w:val="0"/>
          <w:sz w:val="40"/>
          <w:szCs w:val="32"/>
        </w:rPr>
        <w:t>年东莞市软科学项目研究课题建议征集表</w:t>
      </w:r>
    </w:p>
    <w:p>
      <w:pPr>
        <w:spacing w:line="600" w:lineRule="exact"/>
        <w:rPr>
          <w:rFonts w:ascii="Times New Roman" w:hAnsi="Times New Roman" w:eastAsia="仿宋_GB2312" w:cs="Times New Roman"/>
          <w:color w:val="000000" w:themeColor="text1"/>
          <w:kern w:val="0"/>
          <w:sz w:val="40"/>
          <w:szCs w:val="32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6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widowControl/>
              <w:shd w:val="clear" w:color="auto" w:fill="FFFFFF"/>
              <w:spacing w:line="50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</w:rPr>
              <w:t>建议提出单位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单位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简介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课</w:t>
            </w: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题团队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简介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仿宋_GB2312" w:hAnsi="Times New Roman" w:eastAsia="仿宋_GB2312" w:cs="Times New Roman"/>
                <w:color w:val="000000" w:themeColor="text1"/>
                <w:sz w:val="2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（团队带头人及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核心成果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简介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，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曾研究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的课题案例</w:t>
            </w:r>
            <w:r>
              <w:rPr>
                <w:rFonts w:hint="eastAsia"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等</w:t>
            </w:r>
            <w:r>
              <w:rPr>
                <w:rFonts w:ascii="仿宋_GB2312" w:hAnsi="Times New Roman" w:eastAsia="仿宋_GB2312" w:cs="Times New Roman"/>
                <w:color w:val="000000" w:themeColor="text1"/>
                <w:sz w:val="22"/>
                <w:szCs w:val="32"/>
              </w:rPr>
              <w:t>）</w:t>
            </w: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课题</w:t>
            </w:r>
            <w:r>
              <w:rPr>
                <w:rFonts w:hint="eastAsia"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名称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9" w:hRule="atLeast"/>
        </w:trPr>
        <w:tc>
          <w:tcPr>
            <w:tcW w:w="2235" w:type="dxa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研究的背景及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必要性</w:t>
            </w:r>
          </w:p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（200字左右）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2" w:hRule="atLeast"/>
        </w:trPr>
        <w:tc>
          <w:tcPr>
            <w:tcW w:w="2235" w:type="dxa"/>
            <w:vAlign w:val="center"/>
          </w:tcPr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</w:rPr>
              <w:t>研究的主要内容</w:t>
            </w:r>
          </w:p>
          <w:p>
            <w:pPr>
              <w:widowControl/>
              <w:shd w:val="clear" w:color="auto" w:fill="FFFFFF"/>
              <w:spacing w:line="560" w:lineRule="atLeast"/>
              <w:jc w:val="center"/>
              <w:rPr>
                <w:rFonts w:ascii="Times New Roman" w:hAnsi="Times New Roman" w:eastAsia="宋体" w:cs="Times New Roman"/>
                <w:color w:val="000000" w:themeColor="text1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kern w:val="0"/>
                <w:sz w:val="28"/>
                <w:szCs w:val="28"/>
              </w:rPr>
              <w:t>（300字左右）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5" w:hRule="atLeast"/>
        </w:trPr>
        <w:tc>
          <w:tcPr>
            <w:tcW w:w="223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该课题研究对政府决策的</w:t>
            </w:r>
            <w:bookmarkStart w:id="0" w:name="_GoBack"/>
            <w:bookmarkEnd w:id="0"/>
            <w:r>
              <w:rPr>
                <w:rFonts w:ascii="Times New Roman" w:hAnsi="Times New Roman" w:eastAsia="仿宋_GB2312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指导价值（预期可实现的项目绩效）</w:t>
            </w:r>
          </w:p>
        </w:tc>
        <w:tc>
          <w:tcPr>
            <w:tcW w:w="6287" w:type="dxa"/>
          </w:tcPr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>
            <w:pPr>
              <w:spacing w:line="600" w:lineRule="exac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>
      <w:pPr>
        <w:spacing w:line="600" w:lineRule="exac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1D7D"/>
    <w:rsid w:val="0001313D"/>
    <w:rsid w:val="00035312"/>
    <w:rsid w:val="000441E8"/>
    <w:rsid w:val="00050E2D"/>
    <w:rsid w:val="0007051E"/>
    <w:rsid w:val="000B424D"/>
    <w:rsid w:val="000E3637"/>
    <w:rsid w:val="000E68C0"/>
    <w:rsid w:val="001052F2"/>
    <w:rsid w:val="0011159A"/>
    <w:rsid w:val="0011488C"/>
    <w:rsid w:val="001218CB"/>
    <w:rsid w:val="001C39ED"/>
    <w:rsid w:val="001C42DF"/>
    <w:rsid w:val="001C5062"/>
    <w:rsid w:val="00217588"/>
    <w:rsid w:val="00243C44"/>
    <w:rsid w:val="002468F3"/>
    <w:rsid w:val="00287F07"/>
    <w:rsid w:val="00291ECD"/>
    <w:rsid w:val="00295B1D"/>
    <w:rsid w:val="002D23C2"/>
    <w:rsid w:val="002D26D9"/>
    <w:rsid w:val="00361110"/>
    <w:rsid w:val="00370A19"/>
    <w:rsid w:val="00382913"/>
    <w:rsid w:val="0039065B"/>
    <w:rsid w:val="00397315"/>
    <w:rsid w:val="003A3959"/>
    <w:rsid w:val="003B731B"/>
    <w:rsid w:val="003F48EE"/>
    <w:rsid w:val="003F7390"/>
    <w:rsid w:val="004071A8"/>
    <w:rsid w:val="00466435"/>
    <w:rsid w:val="004E6209"/>
    <w:rsid w:val="004E6BB7"/>
    <w:rsid w:val="0052424A"/>
    <w:rsid w:val="005870BE"/>
    <w:rsid w:val="005A77CD"/>
    <w:rsid w:val="005D7145"/>
    <w:rsid w:val="005F42D1"/>
    <w:rsid w:val="00605416"/>
    <w:rsid w:val="00637BCA"/>
    <w:rsid w:val="00680148"/>
    <w:rsid w:val="006F6293"/>
    <w:rsid w:val="006F714A"/>
    <w:rsid w:val="006F794F"/>
    <w:rsid w:val="00706640"/>
    <w:rsid w:val="007237E2"/>
    <w:rsid w:val="007333F2"/>
    <w:rsid w:val="00751D7D"/>
    <w:rsid w:val="0079479A"/>
    <w:rsid w:val="007C2B4D"/>
    <w:rsid w:val="007F3E3C"/>
    <w:rsid w:val="00805C58"/>
    <w:rsid w:val="008345EE"/>
    <w:rsid w:val="00861675"/>
    <w:rsid w:val="008E65E2"/>
    <w:rsid w:val="00932025"/>
    <w:rsid w:val="00933C8A"/>
    <w:rsid w:val="009E15A6"/>
    <w:rsid w:val="00A23B6E"/>
    <w:rsid w:val="00A41DF3"/>
    <w:rsid w:val="00A74A7A"/>
    <w:rsid w:val="00A7542F"/>
    <w:rsid w:val="00A81CAA"/>
    <w:rsid w:val="00B0114A"/>
    <w:rsid w:val="00B14BCB"/>
    <w:rsid w:val="00B21CEB"/>
    <w:rsid w:val="00B250EB"/>
    <w:rsid w:val="00B4262F"/>
    <w:rsid w:val="00B64C90"/>
    <w:rsid w:val="00BB2420"/>
    <w:rsid w:val="00BD3490"/>
    <w:rsid w:val="00BE60D3"/>
    <w:rsid w:val="00BF7EA1"/>
    <w:rsid w:val="00C618B5"/>
    <w:rsid w:val="00C77C67"/>
    <w:rsid w:val="00C97D85"/>
    <w:rsid w:val="00CB50E8"/>
    <w:rsid w:val="00CE027C"/>
    <w:rsid w:val="00CE04F0"/>
    <w:rsid w:val="00D06D14"/>
    <w:rsid w:val="00D15205"/>
    <w:rsid w:val="00D33EFB"/>
    <w:rsid w:val="00D37CB2"/>
    <w:rsid w:val="00D71D31"/>
    <w:rsid w:val="00D93DAD"/>
    <w:rsid w:val="00DD69A3"/>
    <w:rsid w:val="00DD729F"/>
    <w:rsid w:val="00DF2C55"/>
    <w:rsid w:val="00E05927"/>
    <w:rsid w:val="00E2550D"/>
    <w:rsid w:val="00E57196"/>
    <w:rsid w:val="00E87AE2"/>
    <w:rsid w:val="00E927FF"/>
    <w:rsid w:val="00F25A49"/>
    <w:rsid w:val="00F25D25"/>
    <w:rsid w:val="00F37170"/>
    <w:rsid w:val="00F4645E"/>
    <w:rsid w:val="00F51AAB"/>
    <w:rsid w:val="00F72490"/>
    <w:rsid w:val="00F86B05"/>
    <w:rsid w:val="00FB615B"/>
    <w:rsid w:val="00FE5507"/>
    <w:rsid w:val="123811A3"/>
    <w:rsid w:val="24613B9C"/>
    <w:rsid w:val="59B87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uiPriority w:val="99"/>
    <w:rPr>
      <w:sz w:val="18"/>
      <w:szCs w:val="18"/>
    </w:rPr>
  </w:style>
  <w:style w:type="character" w:customStyle="1" w:styleId="10">
    <w:name w:val="apple-converted-space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Chinese ORG</Company>
  <Pages>2</Pages>
  <Words>29</Words>
  <Characters>169</Characters>
  <Lines>1</Lines>
  <Paragraphs>1</Paragraphs>
  <TotalTime>10</TotalTime>
  <ScaleCrop>false</ScaleCrop>
  <LinksUpToDate>false</LinksUpToDate>
  <CharactersWithSpaces>197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2018-11-13T02:00:00Z</dcterms:created>
  <dc:creator>Chinese User</dc:creator>
  <cp:lastModifiedBy>I</cp:lastModifiedBy>
  <cp:lastPrinted>2020-02-07T06:25:19Z</cp:lastPrinted>
  <dcterms:modified xsi:type="dcterms:W3CDTF">2020-02-07T06:55:47Z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