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97EF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/>
        <w:jc w:val="center"/>
        <w:outlineLvl w:val="1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/>
          <w:bCs/>
          <w:spacing w:val="-8"/>
          <w:position w:val="1"/>
          <w:sz w:val="44"/>
          <w:szCs w:val="44"/>
        </w:rPr>
        <w:t>承诺书</w:t>
      </w:r>
    </w:p>
    <w:p w14:paraId="36B66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default" w:ascii="Times New Roman" w:hAnsi="Times New Roman" w:cs="Times New Roman"/>
          <w:sz w:val="32"/>
          <w:szCs w:val="32"/>
        </w:rPr>
      </w:pPr>
    </w:p>
    <w:p w14:paraId="43628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19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</w:rPr>
        <w:t>根据申报工作要求，</w:t>
      </w:r>
      <w:r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</w:rPr>
        <w:t>团队</w:t>
      </w:r>
      <w:r>
        <w:rPr>
          <w:rFonts w:hint="eastAsia" w:ascii="Times New Roman" w:hAnsi="Times New Roman" w:eastAsia="仿宋_GB2312" w:cs="Times New Roman"/>
          <w:b w:val="0"/>
          <w:bCs w:val="0"/>
          <w:spacing w:val="5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含负责人和核心成员，下同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  <w:lang w:eastAsia="zh-CN"/>
        </w:rPr>
        <w:t>及</w:t>
      </w:r>
      <w:r>
        <w:rPr>
          <w:rFonts w:hint="eastAsia" w:ascii="Times New Roman" w:hAnsi="Times New Roman" w:eastAsia="仿宋_GB2312" w:cs="Times New Roman"/>
          <w:b w:val="0"/>
          <w:bCs w:val="0"/>
          <w:spacing w:val="5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</w:rPr>
        <w:t>单位就申报</w:t>
      </w:r>
      <w:r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</w:rPr>
        <w:t>东莞市科技人才创新创业项目</w:t>
      </w:r>
      <w:r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  <w:lang w:eastAsia="zh-CN"/>
        </w:rPr>
        <w:t>（创新科研团队项目）”</w:t>
      </w:r>
      <w:r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</w:rPr>
        <w:t>相关事项</w:t>
      </w:r>
      <w:r>
        <w:rPr>
          <w:rFonts w:hint="eastAsia" w:ascii="Times New Roman" w:hAnsi="Times New Roman" w:eastAsia="仿宋_GB2312" w:cs="Times New Roman"/>
          <w:b w:val="0"/>
          <w:bCs w:val="0"/>
          <w:spacing w:val="5"/>
          <w:sz w:val="32"/>
          <w:szCs w:val="32"/>
          <w:lang w:eastAsia="zh-CN"/>
        </w:rPr>
        <w:t>作出</w:t>
      </w:r>
      <w:r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</w:rPr>
        <w:t>承诺如下</w:t>
      </w:r>
      <w:r>
        <w:rPr>
          <w:rFonts w:hint="default" w:ascii="Times New Roman" w:hAnsi="Times New Roman" w:eastAsia="仿宋_GB2312" w:cs="Times New Roman"/>
          <w:b w:val="0"/>
          <w:bCs w:val="0"/>
          <w:spacing w:val="5"/>
          <w:sz w:val="32"/>
          <w:szCs w:val="32"/>
          <w:lang w:eastAsia="zh-CN"/>
        </w:rPr>
        <w:t>：</w:t>
      </w:r>
    </w:p>
    <w:p w14:paraId="219D0B0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9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团队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及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均已认真阅读申报通知及申报指南等相关文件，并充分了解申报入选相关规定和要求。</w:t>
      </w:r>
    </w:p>
    <w:p w14:paraId="5E904AC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9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团队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及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承诺提交的申报书及附件等所有申报材料的内容均真实、合法、有效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团队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及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申报单位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保证遵守有关项目管理的规定和要求，严守科研诚信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。</w:t>
      </w:r>
    </w:p>
    <w:p w14:paraId="546FF49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9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3.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团队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及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均已对个人重复申报、知识产权、竞业禁止、兼职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取酬、保密约定、科研诚信、科研伦理、海内外纳税、受雇国外政府机构、受国外资金资助等情况进行了自查，保证无论过往或现在，都无犯罪记录，都不存在知识产权侵权行为，不泄漏原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现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任职单位商业秘密，不违反原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现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任职单位所在国家兼职取酬、竞业禁止、科研经费管理、科研诚信、科研伦理、纳税等相关规定。</w:t>
      </w:r>
    </w:p>
    <w:p w14:paraId="3A7DA00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9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团队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及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自觉维护风清气正的评审环境和良好的学术生态，承诺不存在购买、委托代写本项目申报书行为，不以任何形式探听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6274435</wp:posOffset>
            </wp:positionH>
            <wp:positionV relativeFrom="paragraph">
              <wp:posOffset>1329690</wp:posOffset>
            </wp:positionV>
            <wp:extent cx="93980" cy="684530"/>
            <wp:effectExtent l="0" t="0" r="1270" b="127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793" cy="6848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本项目尚未公布的评审专家信息、评审结果等未经公开的评审信息，不以任何形式联系评审专家和工作人员进行请托或游说，不以“打招呼”“走关系”等任何形式干扰评审工作、影响评审结果。</w:t>
      </w:r>
    </w:p>
    <w:p w14:paraId="35E2DE4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9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5.如入选，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团队承诺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全职引进人员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连续全职在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东莞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即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，下同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工作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年以上，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全时引进人员每年在莞工作时长不少于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val="en-US" w:eastAsia="zh-CN"/>
        </w:rPr>
        <w:t>6个月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覆盖整个项目实施期限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以项目协议实施期限为准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），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并保证按要求提供全职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val="en-US"/>
        </w:rPr>
        <w:t>/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val="en-US" w:eastAsia="zh-CN"/>
        </w:rPr>
        <w:t>全时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来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东莞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工作证明材料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。</w:t>
      </w:r>
    </w:p>
    <w:p w14:paraId="7A9DBF7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9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申报团队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需在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任务书（合同书）签订前出具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在莞工作证明材料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。</w:t>
      </w:r>
    </w:p>
    <w:p w14:paraId="7E75127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9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 w:color="auto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 w:color="auto"/>
          <w:lang w:val="en-US" w:eastAsia="zh-CN"/>
        </w:rPr>
        <w:t>尚未在莞成立企业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 w:color="auto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 w:color="auto"/>
          <w:lang w:val="en-US" w:eastAsia="zh-CN"/>
        </w:rPr>
        <w:t>以团队名义提出申报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 w:color="auto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 w:color="auto"/>
          <w:lang w:val="en-US" w:eastAsia="zh-CN"/>
        </w:rPr>
        <w:t>，承诺项目立项后6个月内注册成立独立法人企业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 w:color="auto"/>
          <w:lang w:val="en-US" w:eastAsia="zh-CN"/>
        </w:rPr>
        <w:t>，且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 w:color="auto"/>
          <w:lang w:val="en-US" w:eastAsia="zh-CN"/>
        </w:rPr>
        <w:t>团队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 w:color="auto"/>
          <w:lang w:val="en-US" w:eastAsia="zh-CN"/>
        </w:rPr>
        <w:t>成员签订正式合同并到岗。</w:t>
      </w:r>
    </w:p>
    <w:p w14:paraId="2708219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09"/>
        <w:jc w:val="both"/>
        <w:textAlignment w:val="baseline"/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团队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及</w:t>
      </w:r>
      <w:r>
        <w:rPr>
          <w:rFonts w:hint="eastAsia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已知悉上述要求和申报承诺，知悉申报书等申报材料所有内容，了解申报或入选本项目可享受的权利和应承担的义务。如有违背上述承诺的，自愿放弃申报入选资格，自愿接受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项目管理部门做出的各项处理决定</w:t>
      </w:r>
      <w:r>
        <w:rPr>
          <w:rFonts w:hint="default" w:ascii="Times New Roman" w:hAnsi="Times New Roman" w:eastAsia="仿宋_GB2312" w:cs="Times New Roman"/>
          <w:b w:val="0"/>
          <w:bCs w:val="0"/>
          <w:spacing w:val="4"/>
          <w:sz w:val="32"/>
          <w:szCs w:val="32"/>
          <w:u w:val="none" w:color="auto"/>
        </w:rPr>
        <w:t>，并承担相应法律责任。</w:t>
      </w:r>
    </w:p>
    <w:p w14:paraId="04D8B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特此承诺。</w:t>
      </w:r>
    </w:p>
    <w:p w14:paraId="5E156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en-US"/>
        </w:rPr>
      </w:pPr>
    </w:p>
    <w:p w14:paraId="73D4F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en-US"/>
        </w:rPr>
      </w:pPr>
      <w:r>
        <w:rPr>
          <w:rFonts w:hint="eastAsia" w:ascii="Times New Roman" w:hAnsi="Times New Roman" w:eastAsia="仿宋_GB2312" w:cs="Times New Roman"/>
          <w:b w:val="0"/>
          <w:bCs w:val="0"/>
          <w:spacing w:val="-1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pacing w:val="-1"/>
          <w:sz w:val="32"/>
          <w:szCs w:val="32"/>
        </w:rPr>
        <w:t>团队负责人签</w:t>
      </w:r>
      <w:r>
        <w:rPr>
          <w:rFonts w:hint="default" w:ascii="Times New Roman" w:hAnsi="Times New Roman" w:eastAsia="仿宋_GB2312" w:cs="Times New Roman"/>
          <w:b w:val="0"/>
          <w:bCs w:val="0"/>
          <w:spacing w:val="-1"/>
          <w:sz w:val="32"/>
          <w:szCs w:val="32"/>
          <w:lang w:eastAsia="zh-CN"/>
        </w:rPr>
        <w:t>字</w:t>
      </w:r>
      <w:r>
        <w:rPr>
          <w:rFonts w:hint="default" w:ascii="Times New Roman" w:hAnsi="Times New Roman" w:eastAsia="仿宋_GB2312" w:cs="Times New Roman"/>
          <w:b w:val="0"/>
          <w:bCs w:val="0"/>
          <w:spacing w:val="-1"/>
          <w:sz w:val="32"/>
          <w:szCs w:val="32"/>
        </w:rPr>
        <w:t>及日期：</w:t>
      </w:r>
    </w:p>
    <w:p w14:paraId="4D407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en-US"/>
        </w:rPr>
      </w:pPr>
    </w:p>
    <w:p w14:paraId="65AC5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6254115</wp:posOffset>
            </wp:positionH>
            <wp:positionV relativeFrom="paragraph">
              <wp:posOffset>213360</wp:posOffset>
            </wp:positionV>
            <wp:extent cx="83185" cy="322580"/>
            <wp:effectExtent l="0" t="0" r="12065" b="127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975" cy="322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_GB2312" w:cs="Times New Roman"/>
          <w:b w:val="0"/>
          <w:bCs w:val="0"/>
          <w:spacing w:val="6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pacing w:val="6"/>
          <w:sz w:val="32"/>
          <w:szCs w:val="32"/>
        </w:rPr>
        <w:t>团队核心成员签</w:t>
      </w:r>
      <w:r>
        <w:rPr>
          <w:rFonts w:hint="default" w:ascii="Times New Roman" w:hAnsi="Times New Roman" w:eastAsia="仿宋_GB2312" w:cs="Times New Roman"/>
          <w:b w:val="0"/>
          <w:bCs w:val="0"/>
          <w:spacing w:val="6"/>
          <w:sz w:val="32"/>
          <w:szCs w:val="32"/>
          <w:lang w:eastAsia="zh-CN"/>
        </w:rPr>
        <w:t>字</w:t>
      </w:r>
      <w:r>
        <w:rPr>
          <w:rFonts w:hint="default" w:ascii="Times New Roman" w:hAnsi="Times New Roman" w:eastAsia="仿宋_GB2312" w:cs="Times New Roman"/>
          <w:b w:val="0"/>
          <w:bCs w:val="0"/>
          <w:spacing w:val="6"/>
          <w:sz w:val="32"/>
          <w:szCs w:val="32"/>
        </w:rPr>
        <w:t>及日期：</w:t>
      </w:r>
    </w:p>
    <w:p w14:paraId="5DC91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/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173C8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申报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单位法定代表人签字：</w:t>
      </w:r>
    </w:p>
    <w:p w14:paraId="3C84B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1D3C5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单位盖章：</w:t>
      </w:r>
    </w:p>
    <w:p w14:paraId="71413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320" w:firstLineChars="1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 w14:paraId="05EA3111">
      <w:pPr>
        <w:bidi w:val="0"/>
        <w:jc w:val="left"/>
        <w:rPr>
          <w:rFonts w:hint="eastAsia"/>
          <w:lang w:val="en-US" w:eastAsia="en-US"/>
        </w:rPr>
      </w:pPr>
    </w:p>
    <w:p w14:paraId="6AFC3A47">
      <w:pPr>
        <w:bidi w:val="0"/>
        <w:jc w:val="left"/>
        <w:rPr>
          <w:rFonts w:hint="default" w:ascii="Arial" w:hAnsi="Arial" w:eastAsia="宋体" w:cs="Arial"/>
          <w:b/>
          <w:bCs/>
          <w:snapToGrid w:val="0"/>
          <w:color w:val="000000"/>
          <w:kern w:val="0"/>
          <w:sz w:val="21"/>
          <w:szCs w:val="21"/>
          <w:lang w:val="en-US" w:eastAsia="zh-CN" w:bidi="ar-SA"/>
        </w:rPr>
      </w:pPr>
    </w:p>
    <w:sectPr>
      <w:footerReference r:id="rId5" w:type="default"/>
      <w:pgSz w:w="11906" w:h="16838"/>
      <w:pgMar w:top="1814" w:right="1417" w:bottom="1417" w:left="141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tique Olive">
    <w:panose1 w:val="020B0603020204030204"/>
    <w:charset w:val="00"/>
    <w:family w:val="auto"/>
    <w:pitch w:val="default"/>
    <w:sig w:usb0="00000007" w:usb1="00000000" w:usb2="00000000" w:usb3="00000000" w:csb0="00000093" w:csb1="00000000"/>
  </w:font>
  <w:font w:name="Arial Narrow">
    <w:panose1 w:val="020B0506020202030204"/>
    <w:charset w:val="00"/>
    <w:family w:val="auto"/>
    <w:pitch w:val="default"/>
    <w:sig w:usb0="00000287" w:usb1="00000000" w:usb2="00000000" w:usb3="00000000" w:csb0="2000009F" w:csb1="DFD70000"/>
  </w:font>
  <w:font w:name="Aurulent Sans Mono">
    <w:panose1 w:val="02000509000000000000"/>
    <w:charset w:val="00"/>
    <w:family w:val="auto"/>
    <w:pitch w:val="default"/>
    <w:sig w:usb0="8000006F" w:usb1="00000100" w:usb2="00000000" w:usb3="00000000" w:csb0="00000013" w:csb1="85500000"/>
  </w:font>
  <w:font w:name="汉仪力量黑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超粗黑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21EF0">
    <w:pPr>
      <w:pStyle w:val="5"/>
      <w:spacing w:line="166" w:lineRule="auto"/>
      <w:ind w:left="4474"/>
      <w:rPr>
        <w:sz w:val="13"/>
        <w:szCs w:val="13"/>
      </w:rPr>
    </w:pPr>
    <w:r>
      <w:rPr>
        <w:sz w:val="13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7BEE03">
                          <w:pPr>
                            <w:pStyle w:val="6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7BEE03">
                    <w:pPr>
                      <w:pStyle w:val="6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ED4FFB"/>
    <w:rsid w:val="1F57E981"/>
    <w:rsid w:val="2FED4FFB"/>
    <w:rsid w:val="49E213C4"/>
    <w:rsid w:val="5BBF87DC"/>
    <w:rsid w:val="5D73C64E"/>
    <w:rsid w:val="5E3CD093"/>
    <w:rsid w:val="5FD7C79C"/>
    <w:rsid w:val="6DE712A3"/>
    <w:rsid w:val="77EBC91F"/>
    <w:rsid w:val="799FDD69"/>
    <w:rsid w:val="7DDE5C9E"/>
    <w:rsid w:val="9DF6E5FA"/>
    <w:rsid w:val="B5D62A05"/>
    <w:rsid w:val="C7F6EB57"/>
    <w:rsid w:val="DFE7BE55"/>
    <w:rsid w:val="EE9F61BA"/>
    <w:rsid w:val="F6AF36AA"/>
    <w:rsid w:val="FF6AD264"/>
    <w:rsid w:val="FFFF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3"/>
    <w:next w:val="1"/>
    <w:link w:val="10"/>
    <w:qFormat/>
    <w:uiPriority w:val="0"/>
    <w:pPr>
      <w:widowControl w:val="0"/>
      <w:spacing w:beforeAutospacing="1" w:afterAutospacing="1" w:line="580" w:lineRule="exact"/>
      <w:jc w:val="center"/>
      <w:outlineLvl w:val="0"/>
    </w:pPr>
    <w:rPr>
      <w:rFonts w:ascii="宋体" w:hAnsi="宋体" w:eastAsia="方正小标宋简体" w:cs="宋体"/>
      <w:kern w:val="36"/>
      <w:sz w:val="44"/>
      <w:szCs w:val="4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line="580" w:lineRule="exact"/>
      <w:jc w:val="center"/>
      <w:outlineLvl w:val="0"/>
    </w:pPr>
    <w:rPr>
      <w:rFonts w:ascii="Times New Roman" w:hAnsi="Times New Roman" w:eastAsia="方正小标宋简体" w:cs="Arial"/>
      <w:bCs/>
      <w:sz w:val="44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0">
    <w:name w:val="标题 1 Char"/>
    <w:basedOn w:val="9"/>
    <w:link w:val="2"/>
    <w:qFormat/>
    <w:uiPriority w:val="9"/>
    <w:rPr>
      <w:rFonts w:ascii="宋体" w:hAnsi="宋体" w:eastAsia="方正小标宋简体" w:cs="宋体"/>
      <w:bCs/>
      <w:kern w:val="36"/>
      <w:sz w:val="44"/>
      <w:szCs w:val="4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2026-03-24T17:20:00Z</dcterms:created>
  <dc:creator>0202</dc:creator>
  <cp:lastModifiedBy>0202</cp:lastModifiedBy>
  <cp:lastPrinted>2026-04-08T23:26:00Z</cp:lastPrinted>
  <dcterms:modified xsi:type="dcterms:W3CDTF">2026-04-08T20:24:16Z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2052-12.8.2.19831</vt:lpwstr>
  </property>
  <property fmtid="{D5CDD505-2E9C-101B-9397-08002B2CF9AE}" pid="3" name="ICV">
    <vt:lpwstr>759602D72032303E66B4BF69E7606CC9_41</vt:lpwstr>
  </property>
</Properties>
</file>