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left"/>
        <w:textAlignment w:val="auto"/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sz w:val="32"/>
          <w:szCs w:val="32"/>
          <w:lang w:eastAsia="zh-CN"/>
        </w:rPr>
        <w:t>附件</w:t>
      </w:r>
      <w:r>
        <w:rPr>
          <w:rFonts w:hint="eastAsia" w:eastAsia="黑体" w:cs="Times New Roman"/>
          <w:sz w:val="32"/>
          <w:szCs w:val="32"/>
          <w:lang w:val="en-US" w:eastAsia="zh-CN"/>
        </w:rPr>
        <w:t>3</w:t>
      </w:r>
      <w:bookmarkStart w:id="1" w:name="_GoBack"/>
      <w:bookmarkEnd w:id="1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hint="eastAsia" w:ascii="华康简标题宋" w:eastAsia="华康简标题宋"/>
          <w:sz w:val="42"/>
          <w:szCs w:val="42"/>
        </w:rPr>
      </w:pPr>
      <w:r>
        <w:rPr>
          <w:rFonts w:hint="eastAsia" w:ascii="华康简标题宋" w:eastAsia="华康简标题宋"/>
          <w:sz w:val="42"/>
          <w:szCs w:val="42"/>
        </w:rPr>
        <w:t>退</w:t>
      </w:r>
      <w:r>
        <w:rPr>
          <w:rFonts w:hint="eastAsia" w:ascii="华康简标题宋" w:eastAsia="华康简标题宋"/>
          <w:sz w:val="42"/>
          <w:szCs w:val="42"/>
          <w:lang w:eastAsia="zh-CN"/>
        </w:rPr>
        <w:t>投标</w:t>
      </w:r>
      <w:r>
        <w:rPr>
          <w:rFonts w:hint="eastAsia" w:ascii="华康简标题宋" w:eastAsia="华康简标题宋"/>
          <w:sz w:val="42"/>
          <w:szCs w:val="42"/>
        </w:rPr>
        <w:t>保证金申请表</w:t>
      </w:r>
    </w:p>
    <w:p>
      <w:pPr>
        <w:spacing w:line="0" w:lineRule="atLeast"/>
        <w:jc w:val="right"/>
        <w:rPr>
          <w:rFonts w:hint="eastAsia"/>
          <w:sz w:val="20"/>
          <w:szCs w:val="20"/>
        </w:rPr>
      </w:pPr>
    </w:p>
    <w:p>
      <w:pPr>
        <w:spacing w:line="0" w:lineRule="atLeast"/>
        <w:ind w:right="400"/>
        <w:rPr>
          <w:rFonts w:hint="eastAsia"/>
          <w:sz w:val="20"/>
          <w:szCs w:val="20"/>
        </w:rPr>
      </w:pPr>
      <w:r>
        <w:rPr>
          <w:rFonts w:hint="eastAsia"/>
          <w:sz w:val="24"/>
          <w:szCs w:val="24"/>
        </w:rPr>
        <w:t xml:space="preserve">供应商名称（盖章）：                                  </w:t>
      </w:r>
      <w:r>
        <w:rPr>
          <w:rFonts w:hint="eastAsia"/>
          <w:sz w:val="20"/>
          <w:szCs w:val="20"/>
        </w:rPr>
        <w:t>金额单位：人民币元</w:t>
      </w:r>
    </w:p>
    <w:tbl>
      <w:tblPr>
        <w:tblStyle w:val="3"/>
        <w:tblW w:w="9968" w:type="dxa"/>
        <w:tblInd w:w="-35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41"/>
        <w:gridCol w:w="349"/>
        <w:gridCol w:w="465"/>
        <w:gridCol w:w="1627"/>
        <w:gridCol w:w="388"/>
        <w:gridCol w:w="1240"/>
        <w:gridCol w:w="813"/>
        <w:gridCol w:w="264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441" w:type="dxa"/>
            <w:tcBorders>
              <w:top w:val="single" w:color="auto" w:sz="12" w:space="0"/>
              <w:left w:val="single" w:color="auto" w:sz="12" w:space="0"/>
            </w:tcBorders>
            <w:noWrap w:val="0"/>
            <w:vAlign w:val="top"/>
          </w:tcPr>
          <w:p>
            <w:pPr>
              <w:rPr>
                <w:rFonts w:hint="eastAsia"/>
                <w:sz w:val="20"/>
                <w:szCs w:val="20"/>
              </w:rPr>
            </w:pPr>
            <w:r>
              <w:rPr>
                <w:rFonts w:hint="eastAsia" w:ascii="宋体" w:hAnsi="宋体" w:eastAsia="宋体"/>
                <w:sz w:val="20"/>
                <w:szCs w:val="20"/>
              </w:rPr>
              <w:t>采购人名称</w:t>
            </w:r>
          </w:p>
        </w:tc>
        <w:tc>
          <w:tcPr>
            <w:tcW w:w="7527" w:type="dxa"/>
            <w:gridSpan w:val="7"/>
            <w:tcBorders>
              <w:top w:val="single" w:color="auto" w:sz="12" w:space="0"/>
              <w:right w:val="single" w:color="auto" w:sz="12" w:space="0"/>
            </w:tcBorders>
            <w:noWrap w:val="0"/>
            <w:vAlign w:val="top"/>
          </w:tcPr>
          <w:p>
            <w:pPr>
              <w:rPr>
                <w:rFonts w:hint="eastAsia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441" w:type="dxa"/>
            <w:tcBorders>
              <w:left w:val="single" w:color="auto" w:sz="12" w:space="0"/>
            </w:tcBorders>
            <w:noWrap w:val="0"/>
            <w:vAlign w:val="top"/>
          </w:tcPr>
          <w:p>
            <w:pPr>
              <w:rPr>
                <w:rFonts w:hint="eastAsia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采购代理机构名称</w:t>
            </w:r>
          </w:p>
        </w:tc>
        <w:tc>
          <w:tcPr>
            <w:tcW w:w="7527" w:type="dxa"/>
            <w:gridSpan w:val="7"/>
            <w:tcBorders>
              <w:right w:val="single" w:color="auto" w:sz="12" w:space="0"/>
            </w:tcBorders>
            <w:noWrap w:val="0"/>
            <w:vAlign w:val="top"/>
          </w:tcPr>
          <w:p>
            <w:pPr>
              <w:rPr>
                <w:rFonts w:hint="eastAsia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441" w:type="dxa"/>
            <w:tcBorders>
              <w:left w:val="single" w:color="auto" w:sz="12" w:space="0"/>
            </w:tcBorders>
            <w:noWrap w:val="0"/>
            <w:vAlign w:val="top"/>
          </w:tcPr>
          <w:p>
            <w:pPr>
              <w:rPr>
                <w:rFonts w:hint="eastAsia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采购项目名称</w:t>
            </w:r>
          </w:p>
        </w:tc>
        <w:tc>
          <w:tcPr>
            <w:tcW w:w="2441" w:type="dxa"/>
            <w:gridSpan w:val="3"/>
            <w:noWrap w:val="0"/>
            <w:vAlign w:val="top"/>
          </w:tcPr>
          <w:p>
            <w:pPr>
              <w:rPr>
                <w:rFonts w:hint="eastAsia"/>
                <w:sz w:val="20"/>
                <w:szCs w:val="20"/>
              </w:rPr>
            </w:pPr>
          </w:p>
        </w:tc>
        <w:tc>
          <w:tcPr>
            <w:tcW w:w="2441" w:type="dxa"/>
            <w:gridSpan w:val="3"/>
            <w:noWrap w:val="0"/>
            <w:vAlign w:val="top"/>
          </w:tcPr>
          <w:p>
            <w:pPr>
              <w:rPr>
                <w:rFonts w:hint="eastAsia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采购编号</w:t>
            </w:r>
          </w:p>
        </w:tc>
        <w:tc>
          <w:tcPr>
            <w:tcW w:w="2645" w:type="dxa"/>
            <w:tcBorders>
              <w:right w:val="single" w:color="auto" w:sz="12" w:space="0"/>
            </w:tcBorders>
            <w:noWrap w:val="0"/>
            <w:vAlign w:val="top"/>
          </w:tcPr>
          <w:p>
            <w:pPr>
              <w:rPr>
                <w:rFonts w:hint="eastAsia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441" w:type="dxa"/>
            <w:tcBorders>
              <w:left w:val="single" w:color="auto" w:sz="12" w:space="0"/>
            </w:tcBorders>
            <w:noWrap w:val="0"/>
            <w:vAlign w:val="top"/>
          </w:tcPr>
          <w:p>
            <w:pPr>
              <w:rPr>
                <w:rFonts w:hint="eastAsia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采购金额</w:t>
            </w:r>
          </w:p>
        </w:tc>
        <w:tc>
          <w:tcPr>
            <w:tcW w:w="2441" w:type="dxa"/>
            <w:gridSpan w:val="3"/>
            <w:noWrap w:val="0"/>
            <w:vAlign w:val="top"/>
          </w:tcPr>
          <w:p>
            <w:pPr>
              <w:rPr>
                <w:rFonts w:hint="eastAsia"/>
                <w:sz w:val="20"/>
                <w:szCs w:val="20"/>
              </w:rPr>
            </w:pPr>
          </w:p>
        </w:tc>
        <w:tc>
          <w:tcPr>
            <w:tcW w:w="2441" w:type="dxa"/>
            <w:gridSpan w:val="3"/>
            <w:noWrap w:val="0"/>
            <w:vAlign w:val="top"/>
          </w:tcPr>
          <w:p>
            <w:pPr>
              <w:rPr>
                <w:rFonts w:hint="eastAsia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中标（成交）通知书编号</w:t>
            </w:r>
          </w:p>
        </w:tc>
        <w:tc>
          <w:tcPr>
            <w:tcW w:w="2645" w:type="dxa"/>
            <w:tcBorders>
              <w:right w:val="single" w:color="auto" w:sz="12" w:space="0"/>
            </w:tcBorders>
            <w:noWrap w:val="0"/>
            <w:vAlign w:val="top"/>
          </w:tcPr>
          <w:p>
            <w:pPr>
              <w:rPr>
                <w:rFonts w:hint="eastAsia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441" w:type="dxa"/>
            <w:tcBorders>
              <w:left w:val="single" w:color="auto" w:sz="12" w:space="0"/>
            </w:tcBorders>
            <w:noWrap w:val="0"/>
            <w:vAlign w:val="top"/>
          </w:tcPr>
          <w:p>
            <w:pPr>
              <w:rPr>
                <w:rFonts w:hint="eastAsia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采购合同签订时间</w:t>
            </w:r>
          </w:p>
        </w:tc>
        <w:tc>
          <w:tcPr>
            <w:tcW w:w="2441" w:type="dxa"/>
            <w:gridSpan w:val="3"/>
            <w:noWrap w:val="0"/>
            <w:vAlign w:val="top"/>
          </w:tcPr>
          <w:p>
            <w:pPr>
              <w:rPr>
                <w:rFonts w:hint="eastAsia"/>
                <w:sz w:val="20"/>
                <w:szCs w:val="20"/>
              </w:rPr>
            </w:pPr>
          </w:p>
        </w:tc>
        <w:tc>
          <w:tcPr>
            <w:tcW w:w="2441" w:type="dxa"/>
            <w:gridSpan w:val="3"/>
            <w:noWrap w:val="0"/>
            <w:vAlign w:val="top"/>
          </w:tcPr>
          <w:p>
            <w:pPr>
              <w:rPr>
                <w:rFonts w:hint="eastAsia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项目验收时间</w:t>
            </w:r>
          </w:p>
        </w:tc>
        <w:tc>
          <w:tcPr>
            <w:tcW w:w="2645" w:type="dxa"/>
            <w:tcBorders>
              <w:right w:val="single" w:color="auto" w:sz="12" w:space="0"/>
            </w:tcBorders>
            <w:noWrap w:val="0"/>
            <w:vAlign w:val="top"/>
          </w:tcPr>
          <w:p>
            <w:pPr>
              <w:rPr>
                <w:rFonts w:hint="eastAsia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968" w:type="dxa"/>
            <w:gridSpan w:val="8"/>
            <w:tcBorders>
              <w:left w:val="single" w:color="auto" w:sz="12" w:space="0"/>
              <w:right w:val="single" w:color="auto" w:sz="12" w:space="0"/>
            </w:tcBorders>
            <w:noWrap w:val="0"/>
            <w:vAlign w:val="top"/>
          </w:tcPr>
          <w:p>
            <w:pPr>
              <w:widowControl/>
              <w:spacing w:line="0" w:lineRule="atLeast"/>
              <w:jc w:val="left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bookmarkStart w:id="0" w:name="OLE_LINK1" w:colFirst="0" w:colLast="0"/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采购代理机构：</w:t>
            </w:r>
          </w:p>
          <w:p>
            <w:pPr>
              <w:widowControl/>
              <w:spacing w:line="0" w:lineRule="atLeast"/>
              <w:ind w:firstLine="400" w:firstLineChars="200"/>
              <w:jc w:val="left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我公司参与贵方组织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eastAsia="zh-CN"/>
              </w:rPr>
              <w:t>上述项目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的投标，现根据招标文件规定及项目进展，申请退还我公司缴纳的投标保证金，请予以办理。投标保证金请退回以下账户：</w:t>
            </w:r>
          </w:p>
        </w:tc>
      </w:tr>
      <w:bookmarkEnd w:id="0"/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790" w:type="dxa"/>
            <w:gridSpan w:val="2"/>
            <w:tcBorders>
              <w:left w:val="single" w:color="auto" w:sz="12" w:space="0"/>
              <w:right w:val="nil"/>
            </w:tcBorders>
            <w:noWrap w:val="0"/>
            <w:vAlign w:val="center"/>
          </w:tcPr>
          <w:p>
            <w:pPr>
              <w:spacing w:line="0" w:lineRule="atLeast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申请退回的投标保证金额：</w:t>
            </w:r>
          </w:p>
        </w:tc>
        <w:tc>
          <w:tcPr>
            <w:tcW w:w="2480" w:type="dxa"/>
            <w:gridSpan w:val="3"/>
            <w:tcBorders>
              <w:left w:val="nil"/>
              <w:right w:val="nil"/>
            </w:tcBorders>
            <w:noWrap w:val="0"/>
            <w:vAlign w:val="center"/>
          </w:tcPr>
          <w:p>
            <w:pPr>
              <w:spacing w:line="0" w:lineRule="atLeast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小写:￥     元</w:t>
            </w:r>
          </w:p>
        </w:tc>
        <w:tc>
          <w:tcPr>
            <w:tcW w:w="4698" w:type="dxa"/>
            <w:gridSpan w:val="3"/>
            <w:tcBorders>
              <w:left w:val="nil"/>
              <w:right w:val="single" w:color="auto" w:sz="12" w:space="0"/>
            </w:tcBorders>
            <w:noWrap w:val="0"/>
            <w:vAlign w:val="center"/>
          </w:tcPr>
          <w:p>
            <w:pPr>
              <w:spacing w:line="0" w:lineRule="atLeast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 xml:space="preserve">大写：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4882" w:type="dxa"/>
            <w:gridSpan w:val="4"/>
            <w:vMerge w:val="restart"/>
            <w:tcBorders>
              <w:left w:val="single" w:color="auto" w:sz="12" w:space="0"/>
            </w:tcBorders>
            <w:noWrap w:val="0"/>
            <w:vAlign w:val="top"/>
          </w:tcPr>
          <w:p>
            <w:pPr>
              <w:spacing w:line="0" w:lineRule="atLeast"/>
              <w:rPr>
                <w:rFonts w:hint="eastAsia" w:ascii="宋体" w:hAnsi="宋体" w:eastAsia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账户名称：</w:t>
            </w:r>
          </w:p>
        </w:tc>
        <w:tc>
          <w:tcPr>
            <w:tcW w:w="5086" w:type="dxa"/>
            <w:gridSpan w:val="4"/>
            <w:tcBorders>
              <w:right w:val="single" w:color="auto" w:sz="12" w:space="0"/>
            </w:tcBorders>
            <w:noWrap w:val="0"/>
            <w:vAlign w:val="center"/>
          </w:tcPr>
          <w:p>
            <w:pPr>
              <w:spacing w:line="0" w:lineRule="atLeast"/>
              <w:jc w:val="center"/>
              <w:rPr>
                <w:rFonts w:hint="eastAsia" w:ascii="宋体" w:hAnsi="宋体" w:eastAsia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申请人签章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4882" w:type="dxa"/>
            <w:gridSpan w:val="4"/>
            <w:vMerge w:val="continue"/>
            <w:tcBorders>
              <w:left w:val="single" w:color="auto" w:sz="12" w:space="0"/>
            </w:tcBorders>
            <w:noWrap w:val="0"/>
            <w:vAlign w:val="center"/>
          </w:tcPr>
          <w:p>
            <w:pPr>
              <w:spacing w:line="0" w:lineRule="atLeast"/>
              <w:jc w:val="center"/>
              <w:rPr>
                <w:rFonts w:hint="eastAsia" w:ascii="宋体" w:hAnsi="宋体" w:eastAsia="宋体"/>
                <w:sz w:val="20"/>
                <w:szCs w:val="20"/>
              </w:rPr>
            </w:pPr>
          </w:p>
        </w:tc>
        <w:tc>
          <w:tcPr>
            <w:tcW w:w="2441" w:type="dxa"/>
            <w:gridSpan w:val="3"/>
            <w:noWrap w:val="0"/>
            <w:vAlign w:val="center"/>
          </w:tcPr>
          <w:p>
            <w:pPr>
              <w:spacing w:line="0" w:lineRule="atLeast"/>
              <w:jc w:val="center"/>
              <w:rPr>
                <w:rFonts w:hint="eastAsia" w:ascii="宋体" w:hAnsi="宋体" w:eastAsia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法定代表人</w:t>
            </w:r>
          </w:p>
        </w:tc>
        <w:tc>
          <w:tcPr>
            <w:tcW w:w="2645" w:type="dxa"/>
            <w:tcBorders>
              <w:right w:val="single" w:color="auto" w:sz="12" w:space="0"/>
            </w:tcBorders>
            <w:noWrap w:val="0"/>
            <w:vAlign w:val="center"/>
          </w:tcPr>
          <w:p>
            <w:pPr>
              <w:spacing w:line="0" w:lineRule="atLeast"/>
              <w:jc w:val="center"/>
              <w:rPr>
                <w:rFonts w:hint="eastAsia" w:ascii="宋体" w:hAnsi="宋体" w:eastAsia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eastAsia="zh-CN"/>
              </w:rPr>
              <w:t>经办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4882" w:type="dxa"/>
            <w:gridSpan w:val="4"/>
            <w:tcBorders>
              <w:left w:val="single" w:color="auto" w:sz="12" w:space="0"/>
            </w:tcBorders>
            <w:noWrap w:val="0"/>
            <w:vAlign w:val="top"/>
          </w:tcPr>
          <w:p>
            <w:pPr>
              <w:rPr>
                <w:rFonts w:hint="eastAsia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开户银行：</w:t>
            </w:r>
          </w:p>
        </w:tc>
        <w:tc>
          <w:tcPr>
            <w:tcW w:w="2441" w:type="dxa"/>
            <w:gridSpan w:val="3"/>
            <w:noWrap w:val="0"/>
            <w:vAlign w:val="top"/>
          </w:tcPr>
          <w:p>
            <w:pPr>
              <w:rPr>
                <w:rFonts w:hint="eastAsia"/>
                <w:sz w:val="20"/>
                <w:szCs w:val="20"/>
              </w:rPr>
            </w:pPr>
          </w:p>
        </w:tc>
        <w:tc>
          <w:tcPr>
            <w:tcW w:w="2645" w:type="dxa"/>
            <w:tcBorders>
              <w:right w:val="single" w:color="auto" w:sz="12" w:space="0"/>
            </w:tcBorders>
            <w:noWrap w:val="0"/>
            <w:vAlign w:val="top"/>
          </w:tcPr>
          <w:p>
            <w:pPr>
              <w:rPr>
                <w:rFonts w:hint="eastAsia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4882" w:type="dxa"/>
            <w:gridSpan w:val="4"/>
            <w:tcBorders>
              <w:left w:val="single" w:color="auto" w:sz="12" w:space="0"/>
              <w:bottom w:val="single" w:color="auto" w:sz="12" w:space="0"/>
            </w:tcBorders>
            <w:noWrap w:val="0"/>
            <w:vAlign w:val="center"/>
          </w:tcPr>
          <w:p>
            <w:pPr>
              <w:spacing w:line="0" w:lineRule="atLeast"/>
              <w:rPr>
                <w:rFonts w:hint="eastAsia" w:ascii="宋体" w:hAnsi="宋体" w:eastAsia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账号：</w:t>
            </w:r>
          </w:p>
        </w:tc>
        <w:tc>
          <w:tcPr>
            <w:tcW w:w="2441" w:type="dxa"/>
            <w:gridSpan w:val="3"/>
            <w:tcBorders>
              <w:bottom w:val="single" w:color="auto" w:sz="12" w:space="0"/>
            </w:tcBorders>
            <w:noWrap w:val="0"/>
            <w:vAlign w:val="center"/>
          </w:tcPr>
          <w:p>
            <w:pPr>
              <w:jc w:val="right"/>
              <w:rPr>
                <w:rFonts w:hint="eastAsia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年　　月　　日</w:t>
            </w:r>
          </w:p>
        </w:tc>
        <w:tc>
          <w:tcPr>
            <w:tcW w:w="2645" w:type="dxa"/>
            <w:tcBorders>
              <w:bottom w:val="single" w:color="auto" w:sz="12" w:space="0"/>
              <w:right w:val="single" w:color="auto" w:sz="12" w:space="0"/>
            </w:tcBorders>
            <w:noWrap w:val="0"/>
            <w:vAlign w:val="center"/>
          </w:tcPr>
          <w:p>
            <w:pPr>
              <w:jc w:val="right"/>
              <w:rPr>
                <w:rFonts w:hint="eastAsia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年　　月　　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4882" w:type="dxa"/>
            <w:gridSpan w:val="4"/>
            <w:tcBorders>
              <w:top w:val="single" w:color="auto" w:sz="12" w:space="0"/>
              <w:left w:val="single" w:color="auto" w:sz="12" w:space="0"/>
            </w:tcBorders>
            <w:noWrap w:val="0"/>
            <w:vAlign w:val="center"/>
          </w:tcPr>
          <w:p>
            <w:pPr>
              <w:spacing w:line="0" w:lineRule="atLeast"/>
              <w:jc w:val="center"/>
              <w:rPr>
                <w:rFonts w:hint="eastAsia" w:ascii="宋体" w:hAnsi="宋体" w:eastAsia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采购代理机构</w:t>
            </w:r>
            <w:r>
              <w:rPr>
                <w:rFonts w:hint="eastAsia" w:ascii="宋体" w:hAnsi="宋体" w:eastAsia="宋体"/>
                <w:sz w:val="20"/>
                <w:szCs w:val="20"/>
              </w:rPr>
              <w:t>意见</w:t>
            </w:r>
          </w:p>
        </w:tc>
        <w:tc>
          <w:tcPr>
            <w:tcW w:w="5086" w:type="dxa"/>
            <w:gridSpan w:val="4"/>
            <w:tcBorders>
              <w:top w:val="single" w:color="auto" w:sz="12" w:space="0"/>
              <w:right w:val="single" w:color="auto" w:sz="12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采购代理机构签章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4882" w:type="dxa"/>
            <w:gridSpan w:val="4"/>
            <w:vMerge w:val="restart"/>
            <w:tcBorders>
              <w:left w:val="single" w:color="auto" w:sz="12" w:space="0"/>
            </w:tcBorders>
            <w:noWrap w:val="0"/>
            <w:vAlign w:val="top"/>
          </w:tcPr>
          <w:p>
            <w:pPr>
              <w:spacing w:line="0" w:lineRule="atLeast"/>
              <w:rPr>
                <w:rFonts w:hint="eastAsia" w:ascii="宋体" w:hAnsi="宋体" w:eastAsia="宋体"/>
                <w:sz w:val="20"/>
                <w:szCs w:val="20"/>
              </w:rPr>
            </w:pPr>
          </w:p>
        </w:tc>
        <w:tc>
          <w:tcPr>
            <w:tcW w:w="2441" w:type="dxa"/>
            <w:gridSpan w:val="3"/>
            <w:noWrap w:val="0"/>
            <w:vAlign w:val="center"/>
          </w:tcPr>
          <w:p>
            <w:pPr>
              <w:spacing w:line="0" w:lineRule="atLeast"/>
              <w:jc w:val="center"/>
              <w:rPr>
                <w:rFonts w:hint="eastAsia" w:ascii="宋体" w:hAnsi="宋体" w:eastAsia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负责人</w:t>
            </w:r>
          </w:p>
        </w:tc>
        <w:tc>
          <w:tcPr>
            <w:tcW w:w="2645" w:type="dxa"/>
            <w:tcBorders>
              <w:right w:val="single" w:color="auto" w:sz="12" w:space="0"/>
            </w:tcBorders>
            <w:noWrap w:val="0"/>
            <w:vAlign w:val="center"/>
          </w:tcPr>
          <w:p>
            <w:pPr>
              <w:spacing w:line="0" w:lineRule="atLeast"/>
              <w:jc w:val="center"/>
              <w:rPr>
                <w:rFonts w:hint="eastAsia" w:ascii="宋体" w:hAnsi="宋体" w:eastAsia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eastAsia="zh-CN"/>
              </w:rPr>
              <w:t>经办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4882" w:type="dxa"/>
            <w:gridSpan w:val="4"/>
            <w:vMerge w:val="continue"/>
            <w:tcBorders>
              <w:left w:val="single" w:color="auto" w:sz="12" w:space="0"/>
            </w:tcBorders>
            <w:noWrap w:val="0"/>
            <w:vAlign w:val="top"/>
          </w:tcPr>
          <w:p>
            <w:pPr>
              <w:rPr>
                <w:rFonts w:hint="eastAsia"/>
                <w:sz w:val="20"/>
                <w:szCs w:val="20"/>
              </w:rPr>
            </w:pPr>
          </w:p>
        </w:tc>
        <w:tc>
          <w:tcPr>
            <w:tcW w:w="2441" w:type="dxa"/>
            <w:gridSpan w:val="3"/>
            <w:noWrap w:val="0"/>
            <w:vAlign w:val="top"/>
          </w:tcPr>
          <w:p>
            <w:pPr>
              <w:rPr>
                <w:rFonts w:hint="eastAsia"/>
                <w:sz w:val="20"/>
                <w:szCs w:val="20"/>
              </w:rPr>
            </w:pPr>
          </w:p>
        </w:tc>
        <w:tc>
          <w:tcPr>
            <w:tcW w:w="2645" w:type="dxa"/>
            <w:tcBorders>
              <w:right w:val="single" w:color="auto" w:sz="12" w:space="0"/>
            </w:tcBorders>
            <w:noWrap w:val="0"/>
            <w:vAlign w:val="top"/>
          </w:tcPr>
          <w:p>
            <w:pPr>
              <w:rPr>
                <w:rFonts w:hint="eastAsia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4882" w:type="dxa"/>
            <w:gridSpan w:val="4"/>
            <w:vMerge w:val="continue"/>
            <w:tcBorders>
              <w:left w:val="single" w:color="auto" w:sz="12" w:space="0"/>
              <w:bottom w:val="single" w:color="auto" w:sz="12" w:space="0"/>
            </w:tcBorders>
            <w:noWrap w:val="0"/>
            <w:vAlign w:val="top"/>
          </w:tcPr>
          <w:p>
            <w:pPr>
              <w:spacing w:line="0" w:lineRule="atLeast"/>
              <w:rPr>
                <w:rFonts w:hint="eastAsia" w:ascii="宋体" w:hAnsi="宋体" w:eastAsia="宋体"/>
                <w:sz w:val="20"/>
                <w:szCs w:val="20"/>
              </w:rPr>
            </w:pPr>
          </w:p>
        </w:tc>
        <w:tc>
          <w:tcPr>
            <w:tcW w:w="2441" w:type="dxa"/>
            <w:gridSpan w:val="3"/>
            <w:tcBorders>
              <w:bottom w:val="single" w:color="auto" w:sz="12" w:space="0"/>
            </w:tcBorders>
            <w:noWrap w:val="0"/>
            <w:vAlign w:val="center"/>
          </w:tcPr>
          <w:p>
            <w:pPr>
              <w:jc w:val="right"/>
              <w:rPr>
                <w:rFonts w:hint="eastAsia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年　　月　　日</w:t>
            </w:r>
          </w:p>
        </w:tc>
        <w:tc>
          <w:tcPr>
            <w:tcW w:w="2645" w:type="dxa"/>
            <w:tcBorders>
              <w:bottom w:val="single" w:color="auto" w:sz="12" w:space="0"/>
              <w:right w:val="single" w:color="auto" w:sz="12" w:space="0"/>
            </w:tcBorders>
            <w:noWrap w:val="0"/>
            <w:vAlign w:val="center"/>
          </w:tcPr>
          <w:p>
            <w:pPr>
              <w:jc w:val="right"/>
              <w:rPr>
                <w:rFonts w:hint="eastAsia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年　　月　　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968" w:type="dxa"/>
            <w:gridSpan w:val="8"/>
            <w:tcBorders>
              <w:top w:val="single" w:color="auto" w:sz="12" w:space="0"/>
              <w:left w:val="single" w:color="auto" w:sz="12" w:space="0"/>
              <w:right w:val="single" w:color="auto" w:sz="12" w:space="0"/>
            </w:tcBorders>
            <w:noWrap w:val="0"/>
            <w:vAlign w:val="center"/>
          </w:tcPr>
          <w:p>
            <w:pPr>
              <w:spacing w:line="0" w:lineRule="atLeast"/>
              <w:jc w:val="center"/>
              <w:rPr>
                <w:rFonts w:hint="eastAsia" w:ascii="宋体" w:hAnsi="宋体" w:eastAsia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东莞市财政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eastAsia="zh-CN"/>
              </w:rPr>
              <w:t>局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（签章）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255" w:type="dxa"/>
            <w:gridSpan w:val="3"/>
            <w:tcBorders>
              <w:left w:val="single" w:color="auto" w:sz="12" w:space="0"/>
              <w:right w:val="single" w:color="auto" w:sz="12" w:space="0"/>
            </w:tcBorders>
            <w:noWrap w:val="0"/>
            <w:vAlign w:val="center"/>
          </w:tcPr>
          <w:p>
            <w:pPr>
              <w:spacing w:line="0" w:lineRule="atLeast"/>
              <w:jc w:val="center"/>
              <w:rPr>
                <w:rFonts w:hint="eastAsia" w:ascii="宋体" w:hAnsi="宋体" w:eastAsia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/>
                <w:sz w:val="20"/>
                <w:szCs w:val="20"/>
                <w:lang w:val="en-US" w:eastAsia="zh-CN"/>
              </w:rPr>
              <w:t>分管领导</w:t>
            </w:r>
          </w:p>
        </w:tc>
        <w:tc>
          <w:tcPr>
            <w:tcW w:w="3255" w:type="dxa"/>
            <w:gridSpan w:val="3"/>
            <w:tcBorders>
              <w:left w:val="single" w:color="auto" w:sz="12" w:space="0"/>
              <w:right w:val="single" w:color="auto" w:sz="12" w:space="0"/>
            </w:tcBorders>
            <w:noWrap w:val="0"/>
            <w:vAlign w:val="center"/>
          </w:tcPr>
          <w:p>
            <w:pPr>
              <w:spacing w:line="0" w:lineRule="atLeast"/>
              <w:jc w:val="center"/>
              <w:rPr>
                <w:rFonts w:hint="eastAsia" w:ascii="宋体" w:hAnsi="宋体" w:eastAsia="宋体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/>
                <w:sz w:val="20"/>
                <w:szCs w:val="20"/>
                <w:lang w:eastAsia="zh-CN"/>
              </w:rPr>
              <w:t>复核人</w:t>
            </w:r>
          </w:p>
        </w:tc>
        <w:tc>
          <w:tcPr>
            <w:tcW w:w="3458" w:type="dxa"/>
            <w:gridSpan w:val="2"/>
            <w:tcBorders>
              <w:left w:val="single" w:color="auto" w:sz="12" w:space="0"/>
              <w:right w:val="single" w:color="auto" w:sz="12" w:space="0"/>
            </w:tcBorders>
            <w:noWrap w:val="0"/>
            <w:vAlign w:val="center"/>
          </w:tcPr>
          <w:p>
            <w:pPr>
              <w:spacing w:line="0" w:lineRule="atLeast"/>
              <w:jc w:val="center"/>
              <w:rPr>
                <w:rFonts w:hint="eastAsia" w:ascii="宋体" w:hAnsi="宋体" w:eastAsia="宋体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/>
                <w:sz w:val="20"/>
                <w:szCs w:val="20"/>
                <w:lang w:eastAsia="zh-CN"/>
              </w:rPr>
              <w:t>经办人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255" w:type="dxa"/>
            <w:gridSpan w:val="3"/>
            <w:tcBorders>
              <w:left w:val="single" w:color="auto" w:sz="12" w:space="0"/>
              <w:right w:val="single" w:color="auto" w:sz="12" w:space="0"/>
            </w:tcBorders>
            <w:noWrap w:val="0"/>
            <w:vAlign w:val="top"/>
          </w:tcPr>
          <w:p>
            <w:pPr>
              <w:rPr>
                <w:rFonts w:hint="eastAsia"/>
                <w:sz w:val="20"/>
                <w:szCs w:val="20"/>
              </w:rPr>
            </w:pPr>
          </w:p>
        </w:tc>
        <w:tc>
          <w:tcPr>
            <w:tcW w:w="3255" w:type="dxa"/>
            <w:gridSpan w:val="3"/>
            <w:tcBorders>
              <w:left w:val="single" w:color="auto" w:sz="12" w:space="0"/>
              <w:right w:val="single" w:color="auto" w:sz="12" w:space="0"/>
            </w:tcBorders>
            <w:noWrap w:val="0"/>
            <w:vAlign w:val="top"/>
          </w:tcPr>
          <w:p>
            <w:pPr>
              <w:rPr>
                <w:rFonts w:hint="eastAsia"/>
                <w:sz w:val="20"/>
                <w:szCs w:val="20"/>
              </w:rPr>
            </w:pPr>
          </w:p>
        </w:tc>
        <w:tc>
          <w:tcPr>
            <w:tcW w:w="3458" w:type="dxa"/>
            <w:gridSpan w:val="2"/>
            <w:tcBorders>
              <w:left w:val="single" w:color="auto" w:sz="12" w:space="0"/>
              <w:right w:val="single" w:color="auto" w:sz="12" w:space="0"/>
            </w:tcBorders>
            <w:noWrap w:val="0"/>
            <w:vAlign w:val="top"/>
          </w:tcPr>
          <w:p>
            <w:pPr>
              <w:rPr>
                <w:rFonts w:hint="eastAsia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255" w:type="dxa"/>
            <w:gridSpan w:val="3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 w:val="0"/>
            <w:vAlign w:val="center"/>
          </w:tcPr>
          <w:p>
            <w:pPr>
              <w:jc w:val="right"/>
              <w:rPr>
                <w:rFonts w:hint="eastAsia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年　　月　　日</w:t>
            </w:r>
          </w:p>
        </w:tc>
        <w:tc>
          <w:tcPr>
            <w:tcW w:w="3255" w:type="dxa"/>
            <w:gridSpan w:val="3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 w:val="0"/>
            <w:vAlign w:val="center"/>
          </w:tcPr>
          <w:p>
            <w:pPr>
              <w:jc w:val="right"/>
              <w:rPr>
                <w:rFonts w:hint="eastAsia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年　　月　　日</w:t>
            </w:r>
          </w:p>
        </w:tc>
        <w:tc>
          <w:tcPr>
            <w:tcW w:w="3458" w:type="dxa"/>
            <w:gridSpan w:val="2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 w:val="0"/>
            <w:vAlign w:val="center"/>
          </w:tcPr>
          <w:p>
            <w:pPr>
              <w:jc w:val="right"/>
              <w:rPr>
                <w:rFonts w:hint="eastAsia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年　　月　　日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textAlignment w:val="auto"/>
      </w:pPr>
    </w:p>
    <w:sectPr>
      <w:footerReference r:id="rId3" w:type="default"/>
      <w:footerReference r:id="rId4" w:type="even"/>
      <w:pgSz w:w="11906" w:h="16838"/>
      <w:pgMar w:top="2041" w:right="1531" w:bottom="2041" w:left="1531" w:header="851" w:footer="1474" w:gutter="0"/>
      <w:cols w:space="720" w:num="1"/>
      <w:titlePg/>
      <w:docGrid w:type="linesAndChars" w:linePitch="554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康简标题宋">
    <w:altName w:val="宋体"/>
    <w:panose1 w:val="02010609000101010101"/>
    <w:charset w:val="86"/>
    <w:family w:val="modern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outside" w:y="1"/>
      <w:rPr>
        <w:rStyle w:val="5"/>
        <w:rFonts w:hint="eastAsia"/>
        <w:sz w:val="24"/>
      </w:rPr>
    </w:pPr>
    <w:r>
      <w:rPr>
        <w:rStyle w:val="5"/>
        <w:sz w:val="24"/>
      </w:rPr>
      <w:t>－</w:t>
    </w:r>
    <w:r>
      <w:rPr>
        <w:sz w:val="24"/>
      </w:rPr>
      <w:fldChar w:fldCharType="begin"/>
    </w:r>
    <w:r>
      <w:rPr>
        <w:rStyle w:val="5"/>
        <w:sz w:val="24"/>
      </w:rPr>
      <w:instrText xml:space="preserve">PAGE  </w:instrText>
    </w:r>
    <w:r>
      <w:rPr>
        <w:sz w:val="24"/>
      </w:rPr>
      <w:fldChar w:fldCharType="separate"/>
    </w:r>
    <w:r>
      <w:rPr>
        <w:rStyle w:val="5"/>
        <w:sz w:val="24"/>
      </w:rPr>
      <w:t>2</w:t>
    </w:r>
    <w:r>
      <w:rPr>
        <w:sz w:val="24"/>
      </w:rPr>
      <w:fldChar w:fldCharType="end"/>
    </w:r>
    <w:r>
      <w:rPr>
        <w:rStyle w:val="5"/>
        <w:rFonts w:hint="eastAsia"/>
        <w:sz w:val="24"/>
      </w:rPr>
      <w:t>－</w:t>
    </w:r>
  </w:p>
  <w:p>
    <w:pPr>
      <w:pStyle w:val="2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outside" w:y="1"/>
      <w:rPr>
        <w:rStyle w:val="5"/>
      </w:rPr>
    </w:pPr>
    <w:r>
      <w:fldChar w:fldCharType="begin"/>
    </w:r>
    <w:r>
      <w:rPr>
        <w:rStyle w:val="5"/>
      </w:rPr>
      <w:instrText xml:space="preserve">PAGE  </w:instrText>
    </w:r>
    <w:r>
      <w:fldChar w:fldCharType="end"/>
    </w:r>
  </w:p>
  <w:p>
    <w:pPr>
      <w:pStyle w:val="2"/>
      <w:ind w:right="360" w:firstLine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2BF484E"/>
    <w:rsid w:val="293A46B3"/>
    <w:rsid w:val="2AE8337B"/>
    <w:rsid w:val="4BFDC77B"/>
    <w:rsid w:val="4C7228EA"/>
    <w:rsid w:val="69956BC8"/>
    <w:rsid w:val="6CA24FC7"/>
    <w:rsid w:val="B6F775AF"/>
    <w:rsid w:val="D7F603A4"/>
    <w:rsid w:val="FFE1E3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1"/>
      <w:szCs w:val="31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semiHidden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5">
    <w:name w:val="page number"/>
    <w:basedOn w:val="4"/>
    <w:semiHidden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Office_11.8.2.10393_F1E327BC-269C-435d-A152-05C5408002CA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2026-07-01T07:49:00Z</dcterms:created>
  <dc:creator>Administrator</dc:creator>
  <cp:lastModifiedBy>Administrator</cp:lastModifiedBy>
  <dcterms:modified xsi:type="dcterms:W3CDTF">2026-09-08T01:49:33Z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2052-11.8.2.10393</vt:lpwstr>
  </property>
  <property fmtid="{D5CDD505-2E9C-101B-9397-08002B2CF9AE}" pid="3" name="ICV">
    <vt:lpwstr>C79DE7BF3CAC4E51B7F80EB988FF1B39</vt:lpwstr>
  </property>
</Properties>
</file>