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77" w:rsidRPr="0051357A" w:rsidRDefault="00682777" w:rsidP="00682777">
      <w:pPr>
        <w:spacing w:line="560" w:lineRule="exact"/>
        <w:rPr>
          <w:rFonts w:ascii="黑体" w:eastAsia="黑体" w:hAnsi="黑体" w:hint="eastAsia"/>
          <w:szCs w:val="32"/>
        </w:rPr>
      </w:pPr>
      <w:r w:rsidRPr="0051357A">
        <w:rPr>
          <w:rFonts w:ascii="黑体" w:eastAsia="黑体" w:hAnsi="黑体" w:hint="eastAsia"/>
          <w:szCs w:val="32"/>
        </w:rPr>
        <w:t>附件：</w:t>
      </w:r>
    </w:p>
    <w:p w:rsidR="00682777" w:rsidRDefault="00682777" w:rsidP="00682777">
      <w:pPr>
        <w:spacing w:line="560" w:lineRule="exact"/>
        <w:rPr>
          <w:rFonts w:hint="eastAsia"/>
          <w:szCs w:val="32"/>
        </w:rPr>
      </w:pPr>
    </w:p>
    <w:p w:rsidR="00682777" w:rsidRPr="0051357A" w:rsidRDefault="00682777" w:rsidP="0068277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51357A">
        <w:rPr>
          <w:rFonts w:ascii="方正小标宋简体" w:eastAsia="方正小标宋简体" w:hint="eastAsia"/>
          <w:sz w:val="44"/>
          <w:szCs w:val="44"/>
        </w:rPr>
        <w:t>第十八届中国专利奖拟推荐项目清单</w:t>
      </w:r>
    </w:p>
    <w:bookmarkEnd w:id="0"/>
    <w:p w:rsidR="00682777" w:rsidRPr="00B9503A" w:rsidRDefault="00682777" w:rsidP="00682777">
      <w:pPr>
        <w:spacing w:line="560" w:lineRule="exact"/>
        <w:rPr>
          <w:rFonts w:eastAsia="方正小标宋简体"/>
          <w:sz w:val="44"/>
          <w:szCs w:val="4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2839"/>
        <w:gridCol w:w="2497"/>
        <w:gridCol w:w="2715"/>
      </w:tblGrid>
      <w:tr w:rsidR="00682777" w:rsidRPr="00B9503A" w:rsidTr="00DC1920">
        <w:tc>
          <w:tcPr>
            <w:tcW w:w="1022" w:type="dxa"/>
            <w:vAlign w:val="center"/>
          </w:tcPr>
          <w:p w:rsidR="00682777" w:rsidRPr="00B9503A" w:rsidRDefault="00682777" w:rsidP="00DC1920">
            <w:pPr>
              <w:spacing w:line="560" w:lineRule="exact"/>
              <w:jc w:val="center"/>
              <w:rPr>
                <w:b/>
                <w:szCs w:val="32"/>
              </w:rPr>
            </w:pPr>
            <w:r w:rsidRPr="00B9503A">
              <w:rPr>
                <w:b/>
                <w:szCs w:val="32"/>
              </w:rPr>
              <w:t>序</w:t>
            </w:r>
            <w:r>
              <w:rPr>
                <w:rFonts w:hint="eastAsia"/>
                <w:b/>
                <w:szCs w:val="32"/>
              </w:rPr>
              <w:t>号</w:t>
            </w:r>
          </w:p>
        </w:tc>
        <w:tc>
          <w:tcPr>
            <w:tcW w:w="2839" w:type="dxa"/>
            <w:vAlign w:val="center"/>
          </w:tcPr>
          <w:p w:rsidR="00682777" w:rsidRPr="00B9503A" w:rsidRDefault="00682777" w:rsidP="00DC1920">
            <w:pPr>
              <w:spacing w:line="560" w:lineRule="exact"/>
              <w:jc w:val="center"/>
              <w:rPr>
                <w:b/>
                <w:szCs w:val="32"/>
              </w:rPr>
            </w:pPr>
            <w:r w:rsidRPr="00B9503A">
              <w:rPr>
                <w:b/>
                <w:szCs w:val="32"/>
              </w:rPr>
              <w:t>专利号</w:t>
            </w:r>
          </w:p>
        </w:tc>
        <w:tc>
          <w:tcPr>
            <w:tcW w:w="2497" w:type="dxa"/>
            <w:vAlign w:val="center"/>
          </w:tcPr>
          <w:p w:rsidR="00682777" w:rsidRPr="00B9503A" w:rsidRDefault="00682777" w:rsidP="00DC1920">
            <w:pPr>
              <w:spacing w:line="560" w:lineRule="exact"/>
              <w:jc w:val="center"/>
              <w:rPr>
                <w:b/>
                <w:szCs w:val="32"/>
              </w:rPr>
            </w:pPr>
            <w:r w:rsidRPr="00B9503A">
              <w:rPr>
                <w:b/>
                <w:szCs w:val="32"/>
              </w:rPr>
              <w:t>专利名称</w:t>
            </w:r>
          </w:p>
        </w:tc>
        <w:tc>
          <w:tcPr>
            <w:tcW w:w="2715" w:type="dxa"/>
            <w:vAlign w:val="center"/>
          </w:tcPr>
          <w:p w:rsidR="00682777" w:rsidRPr="00B9503A" w:rsidRDefault="00682777" w:rsidP="00DC1920">
            <w:pPr>
              <w:spacing w:line="560" w:lineRule="exact"/>
              <w:jc w:val="center"/>
              <w:rPr>
                <w:b/>
                <w:szCs w:val="32"/>
              </w:rPr>
            </w:pPr>
            <w:r w:rsidRPr="00B9503A">
              <w:rPr>
                <w:b/>
                <w:szCs w:val="32"/>
              </w:rPr>
              <w:t>专利权人</w:t>
            </w:r>
          </w:p>
        </w:tc>
      </w:tr>
      <w:tr w:rsidR="00682777" w:rsidRPr="00B9503A" w:rsidTr="00DC1920">
        <w:tc>
          <w:tcPr>
            <w:tcW w:w="1022" w:type="dxa"/>
            <w:vAlign w:val="center"/>
          </w:tcPr>
          <w:p w:rsidR="00682777" w:rsidRPr="00B9503A" w:rsidRDefault="00682777" w:rsidP="00DC1920">
            <w:pPr>
              <w:spacing w:line="560" w:lineRule="exact"/>
              <w:jc w:val="center"/>
              <w:rPr>
                <w:szCs w:val="32"/>
              </w:rPr>
            </w:pPr>
            <w:r w:rsidRPr="00B9503A">
              <w:rPr>
                <w:szCs w:val="32"/>
              </w:rPr>
              <w:t>1</w:t>
            </w:r>
          </w:p>
        </w:tc>
        <w:tc>
          <w:tcPr>
            <w:tcW w:w="2839" w:type="dxa"/>
            <w:vAlign w:val="center"/>
          </w:tcPr>
          <w:p w:rsidR="00682777" w:rsidRPr="00B9503A" w:rsidRDefault="00682777" w:rsidP="00DC1920"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ZL</w:t>
            </w:r>
            <w:r w:rsidRPr="00AA1FC2">
              <w:rPr>
                <w:szCs w:val="32"/>
              </w:rPr>
              <w:t>201010192127.X</w:t>
            </w:r>
            <w:r>
              <w:rPr>
                <w:rFonts w:hint="eastAsia"/>
                <w:szCs w:val="32"/>
              </w:rPr>
              <w:t xml:space="preserve"> </w:t>
            </w:r>
          </w:p>
        </w:tc>
        <w:tc>
          <w:tcPr>
            <w:tcW w:w="2497" w:type="dxa"/>
            <w:vAlign w:val="center"/>
          </w:tcPr>
          <w:p w:rsidR="00682777" w:rsidRPr="00AA1FC2" w:rsidRDefault="00682777" w:rsidP="00DC1920">
            <w:pPr>
              <w:spacing w:line="560" w:lineRule="exact"/>
              <w:jc w:val="center"/>
              <w:rPr>
                <w:szCs w:val="32"/>
              </w:rPr>
            </w:pPr>
            <w:r w:rsidRPr="00AA1FC2">
              <w:rPr>
                <w:rFonts w:hint="eastAsia"/>
                <w:szCs w:val="32"/>
              </w:rPr>
              <w:t>用于检测挥发性有机物的检测系统及湿</w:t>
            </w:r>
          </w:p>
          <w:p w:rsidR="00682777" w:rsidRPr="00AA1FC2" w:rsidRDefault="00682777" w:rsidP="00DC1920">
            <w:pPr>
              <w:spacing w:line="560" w:lineRule="exact"/>
              <w:jc w:val="center"/>
              <w:rPr>
                <w:szCs w:val="32"/>
              </w:rPr>
            </w:pPr>
            <w:r w:rsidRPr="00AA1FC2">
              <w:rPr>
                <w:rFonts w:hint="eastAsia"/>
                <w:szCs w:val="32"/>
              </w:rPr>
              <w:t>度检测方法</w:t>
            </w:r>
          </w:p>
        </w:tc>
        <w:tc>
          <w:tcPr>
            <w:tcW w:w="2715" w:type="dxa"/>
            <w:vAlign w:val="center"/>
          </w:tcPr>
          <w:p w:rsidR="00682777" w:rsidRPr="00AA1FC2" w:rsidRDefault="00682777" w:rsidP="00DC1920">
            <w:pPr>
              <w:spacing w:line="560" w:lineRule="exact"/>
              <w:jc w:val="center"/>
              <w:rPr>
                <w:szCs w:val="32"/>
              </w:rPr>
            </w:pPr>
            <w:r w:rsidRPr="00AA1FC2">
              <w:rPr>
                <w:rFonts w:hint="eastAsia"/>
                <w:szCs w:val="32"/>
              </w:rPr>
              <w:t>东莞市升微机电设备科技有限公司</w:t>
            </w:r>
          </w:p>
        </w:tc>
      </w:tr>
      <w:tr w:rsidR="00682777" w:rsidRPr="00B9503A" w:rsidTr="00DC1920">
        <w:tc>
          <w:tcPr>
            <w:tcW w:w="1022" w:type="dxa"/>
            <w:vAlign w:val="center"/>
          </w:tcPr>
          <w:p w:rsidR="00682777" w:rsidRPr="00B9503A" w:rsidRDefault="00682777" w:rsidP="00DC1920">
            <w:pPr>
              <w:spacing w:line="560" w:lineRule="exact"/>
              <w:jc w:val="center"/>
              <w:rPr>
                <w:szCs w:val="32"/>
              </w:rPr>
            </w:pPr>
            <w:r w:rsidRPr="00B9503A">
              <w:rPr>
                <w:szCs w:val="32"/>
              </w:rPr>
              <w:t>2</w:t>
            </w:r>
          </w:p>
        </w:tc>
        <w:tc>
          <w:tcPr>
            <w:tcW w:w="2839" w:type="dxa"/>
            <w:vAlign w:val="center"/>
          </w:tcPr>
          <w:p w:rsidR="00682777" w:rsidRPr="00AA1FC2" w:rsidRDefault="00682777" w:rsidP="00DC1920">
            <w:pPr>
              <w:spacing w:line="560" w:lineRule="exact"/>
              <w:jc w:val="center"/>
              <w:rPr>
                <w:szCs w:val="32"/>
              </w:rPr>
            </w:pPr>
            <w:r w:rsidRPr="00AA1FC2">
              <w:rPr>
                <w:rFonts w:hint="eastAsia"/>
                <w:szCs w:val="32"/>
              </w:rPr>
              <w:t>ZL</w:t>
            </w:r>
            <w:r w:rsidRPr="00AA1FC2">
              <w:rPr>
                <w:szCs w:val="32"/>
              </w:rPr>
              <w:t>201230115512.4</w:t>
            </w:r>
          </w:p>
        </w:tc>
        <w:tc>
          <w:tcPr>
            <w:tcW w:w="2497" w:type="dxa"/>
            <w:vAlign w:val="center"/>
          </w:tcPr>
          <w:p w:rsidR="00682777" w:rsidRPr="00AA1FC2" w:rsidRDefault="00682777" w:rsidP="00DC1920">
            <w:pPr>
              <w:spacing w:line="560" w:lineRule="exact"/>
              <w:jc w:val="center"/>
              <w:rPr>
                <w:szCs w:val="32"/>
              </w:rPr>
            </w:pPr>
            <w:r w:rsidRPr="00AA1FC2">
              <w:rPr>
                <w:rFonts w:hint="eastAsia"/>
                <w:szCs w:val="32"/>
              </w:rPr>
              <w:t>蓝牙耳机（</w:t>
            </w:r>
            <w:r w:rsidRPr="00AA1FC2">
              <w:rPr>
                <w:rFonts w:hint="eastAsia"/>
                <w:szCs w:val="32"/>
              </w:rPr>
              <w:t>CN-1000B</w:t>
            </w:r>
            <w:r w:rsidRPr="00AA1FC2">
              <w:rPr>
                <w:rFonts w:hint="eastAsia"/>
                <w:szCs w:val="32"/>
              </w:rPr>
              <w:t>）</w:t>
            </w:r>
          </w:p>
        </w:tc>
        <w:tc>
          <w:tcPr>
            <w:tcW w:w="2715" w:type="dxa"/>
            <w:vAlign w:val="center"/>
          </w:tcPr>
          <w:p w:rsidR="00682777" w:rsidRPr="00AA1FC2" w:rsidRDefault="00682777" w:rsidP="00DC1920">
            <w:pPr>
              <w:spacing w:line="560" w:lineRule="exact"/>
              <w:jc w:val="center"/>
              <w:rPr>
                <w:szCs w:val="32"/>
              </w:rPr>
            </w:pPr>
            <w:r w:rsidRPr="00AA1FC2">
              <w:rPr>
                <w:rFonts w:hint="eastAsia"/>
                <w:szCs w:val="32"/>
              </w:rPr>
              <w:t xml:space="preserve">  </w:t>
            </w:r>
            <w:r w:rsidRPr="00AA1FC2">
              <w:rPr>
                <w:rFonts w:hint="eastAsia"/>
                <w:szCs w:val="32"/>
              </w:rPr>
              <w:t>广东佳禾声学科技有限公司</w:t>
            </w:r>
          </w:p>
        </w:tc>
      </w:tr>
    </w:tbl>
    <w:p w:rsidR="00682777" w:rsidRPr="0051357A" w:rsidRDefault="00682777" w:rsidP="00682777">
      <w:pPr>
        <w:pStyle w:val="a5"/>
        <w:adjustRightInd w:val="0"/>
        <w:snapToGrid w:val="0"/>
        <w:spacing w:line="600" w:lineRule="exact"/>
        <w:ind w:firstLineChars="0" w:firstLine="0"/>
        <w:jc w:val="left"/>
        <w:rPr>
          <w:rFonts w:hint="eastAsia"/>
          <w:sz w:val="31"/>
        </w:rPr>
      </w:pPr>
    </w:p>
    <w:p w:rsidR="000A2E3F" w:rsidRDefault="000A2E3F"/>
    <w:sectPr w:rsidR="000A2E3F" w:rsidSect="00CD09D5">
      <w:footerReference w:type="even" r:id="rId7"/>
      <w:footerReference w:type="default" r:id="rId8"/>
      <w:pgSz w:w="11906" w:h="16838" w:code="9"/>
      <w:pgMar w:top="2155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98" w:rsidRDefault="009F1198" w:rsidP="00682777">
      <w:r>
        <w:separator/>
      </w:r>
    </w:p>
  </w:endnote>
  <w:endnote w:type="continuationSeparator" w:id="0">
    <w:p w:rsidR="009F1198" w:rsidRDefault="009F1198" w:rsidP="0068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C2" w:rsidRDefault="009F1198">
    <w:pPr>
      <w:pStyle w:val="a4"/>
      <w:framePr w:wrap="notBeside" w:vAnchor="page" w:hAnchor="page" w:x="1479" w:y="15598"/>
      <w:rPr>
        <w:rStyle w:val="a6"/>
      </w:rPr>
    </w:pPr>
    <w:r>
      <w:rPr>
        <w:rStyle w:val="a6"/>
        <w:rFonts w:hint="eastAsia"/>
      </w:rPr>
      <w:t>—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—</w:t>
    </w:r>
  </w:p>
  <w:p w:rsidR="00E706C2" w:rsidRDefault="009F1198">
    <w:pPr>
      <w:pStyle w:val="a4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C3" w:rsidRDefault="009F11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777" w:rsidRPr="00682777">
      <w:rPr>
        <w:noProof/>
        <w:lang w:val="zh-CN"/>
      </w:rPr>
      <w:t>1</w:t>
    </w:r>
    <w:r>
      <w:fldChar w:fldCharType="end"/>
    </w:r>
  </w:p>
  <w:p w:rsidR="00E706C2" w:rsidRDefault="009F11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98" w:rsidRDefault="009F1198" w:rsidP="00682777">
      <w:r>
        <w:separator/>
      </w:r>
    </w:p>
  </w:footnote>
  <w:footnote w:type="continuationSeparator" w:id="0">
    <w:p w:rsidR="009F1198" w:rsidRDefault="009F1198" w:rsidP="0068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3D"/>
    <w:rsid w:val="000A2E3F"/>
    <w:rsid w:val="00682777"/>
    <w:rsid w:val="009F1198"/>
    <w:rsid w:val="00E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7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68277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8277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777"/>
    <w:rPr>
      <w:kern w:val="2"/>
      <w:sz w:val="18"/>
      <w:szCs w:val="18"/>
    </w:rPr>
  </w:style>
  <w:style w:type="paragraph" w:styleId="a5">
    <w:name w:val="Normal Indent"/>
    <w:basedOn w:val="a"/>
    <w:rsid w:val="00682777"/>
    <w:pPr>
      <w:ind w:firstLineChars="200" w:firstLine="420"/>
    </w:pPr>
  </w:style>
  <w:style w:type="character" w:styleId="a6">
    <w:name w:val="page number"/>
    <w:rsid w:val="00682777"/>
    <w:rPr>
      <w:rFonts w:ascii="Times New Roman" w:eastAsia="仿宋_GB2312" w:hAnsi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7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68277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8277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777"/>
    <w:rPr>
      <w:kern w:val="2"/>
      <w:sz w:val="18"/>
      <w:szCs w:val="18"/>
    </w:rPr>
  </w:style>
  <w:style w:type="paragraph" w:styleId="a5">
    <w:name w:val="Normal Indent"/>
    <w:basedOn w:val="a"/>
    <w:rsid w:val="00682777"/>
    <w:pPr>
      <w:ind w:firstLineChars="200" w:firstLine="420"/>
    </w:pPr>
  </w:style>
  <w:style w:type="character" w:styleId="a6">
    <w:name w:val="page number"/>
    <w:rsid w:val="00682777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Chinese ORG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2016-04-14T02:43:00Z</dcterms:created>
  <dcterms:modified xsi:type="dcterms:W3CDTF">2016-04-14T02:43:00Z</dcterms:modified>
</cp:coreProperties>
</file>